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220" w:rsidRPr="005C50D6" w:rsidRDefault="00195220" w:rsidP="00044F2D">
      <w:pPr>
        <w:spacing w:after="0"/>
        <w:rPr>
          <w:rFonts w:asciiTheme="majorHAnsi" w:hAnsiTheme="majorHAnsi" w:cstheme="majorHAnsi"/>
          <w:b/>
          <w:sz w:val="36"/>
          <w:szCs w:val="36"/>
        </w:rPr>
      </w:pPr>
      <w:r w:rsidRPr="005C50D6">
        <w:rPr>
          <w:rFonts w:asciiTheme="majorHAnsi" w:hAnsiTheme="majorHAnsi" w:cstheme="majorHAnsi"/>
          <w:b/>
          <w:sz w:val="36"/>
          <w:szCs w:val="36"/>
        </w:rPr>
        <w:t>ZÁVÄZNÁ PRIHLÁŠKA</w:t>
      </w:r>
    </w:p>
    <w:p w:rsidR="00195220" w:rsidRPr="005C50D6" w:rsidRDefault="00195220" w:rsidP="00044F2D">
      <w:pPr>
        <w:spacing w:after="0"/>
        <w:rPr>
          <w:rFonts w:asciiTheme="majorHAnsi" w:hAnsiTheme="majorHAnsi" w:cstheme="majorHAnsi"/>
          <w:b/>
          <w:sz w:val="36"/>
          <w:szCs w:val="36"/>
        </w:rPr>
      </w:pPr>
      <w:r w:rsidRPr="005C50D6">
        <w:rPr>
          <w:rFonts w:asciiTheme="majorHAnsi" w:hAnsiTheme="majorHAnsi" w:cstheme="majorHAnsi"/>
          <w:b/>
          <w:sz w:val="36"/>
          <w:szCs w:val="36"/>
        </w:rPr>
        <w:t>k predaju na príležitostnom trhu</w:t>
      </w:r>
    </w:p>
    <w:p w:rsidR="00126374" w:rsidRDefault="008B1CE1" w:rsidP="00044F2D">
      <w:pPr>
        <w:spacing w:after="0"/>
        <w:rPr>
          <w:rFonts w:asciiTheme="majorHAnsi" w:hAnsiTheme="majorHAnsi" w:cstheme="majorHAnsi"/>
          <w:b/>
          <w:sz w:val="36"/>
          <w:szCs w:val="36"/>
        </w:rPr>
      </w:pPr>
      <w:r w:rsidRPr="008B1CE1">
        <w:rPr>
          <w:rFonts w:asciiTheme="majorHAnsi" w:hAnsiTheme="majorHAnsi" w:cstheme="majorHAnsi"/>
          <w:b/>
          <w:sz w:val="36"/>
          <w:szCs w:val="36"/>
        </w:rPr>
        <w:t xml:space="preserve">– </w:t>
      </w:r>
      <w:r w:rsidR="00D83DF4">
        <w:rPr>
          <w:rFonts w:asciiTheme="majorHAnsi" w:hAnsiTheme="majorHAnsi" w:cstheme="majorHAnsi"/>
          <w:b/>
          <w:sz w:val="36"/>
          <w:szCs w:val="36"/>
        </w:rPr>
        <w:t>Letné slávnosti 2026</w:t>
      </w:r>
    </w:p>
    <w:p w:rsidR="008B1CE1" w:rsidRPr="00DA46AD" w:rsidRDefault="008B1CE1" w:rsidP="00044F2D">
      <w:pPr>
        <w:spacing w:after="0"/>
        <w:rPr>
          <w:b/>
          <w:sz w:val="36"/>
          <w:szCs w:val="36"/>
        </w:rPr>
      </w:pPr>
    </w:p>
    <w:p w:rsidR="004D5BAF" w:rsidRDefault="007C4BA2" w:rsidP="0061381F">
      <w:pPr>
        <w:pStyle w:val="Standard"/>
        <w:tabs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126374">
        <w:rPr>
          <w:rFonts w:asciiTheme="minorHAnsi" w:hAnsiTheme="minorHAnsi" w:cstheme="minorHAnsi"/>
          <w:b/>
        </w:rPr>
        <w:t>Termín konania:</w:t>
      </w:r>
      <w:r w:rsidR="00D37496">
        <w:rPr>
          <w:rFonts w:asciiTheme="minorHAnsi" w:hAnsiTheme="minorHAnsi" w:cstheme="minorHAnsi"/>
          <w:b/>
        </w:rPr>
        <w:t xml:space="preserve"> </w:t>
      </w:r>
      <w:r w:rsidR="005A55EA">
        <w:rPr>
          <w:rFonts w:asciiTheme="minorHAnsi" w:hAnsiTheme="minorHAnsi" w:cstheme="minorHAnsi"/>
          <w:b/>
        </w:rPr>
        <w:t xml:space="preserve">    </w:t>
      </w:r>
      <w:r w:rsidR="00DE3430">
        <w:rPr>
          <w:rFonts w:asciiTheme="minorHAnsi" w:hAnsiTheme="minorHAnsi" w:cstheme="minorHAnsi"/>
          <w:b/>
        </w:rPr>
        <w:t>24</w:t>
      </w:r>
      <w:r w:rsidR="00195220">
        <w:rPr>
          <w:rFonts w:asciiTheme="minorHAnsi" w:hAnsiTheme="minorHAnsi" w:cstheme="minorHAnsi"/>
          <w:b/>
        </w:rPr>
        <w:t>.</w:t>
      </w:r>
      <w:r w:rsidR="00DE3430">
        <w:rPr>
          <w:rFonts w:asciiTheme="minorHAnsi" w:hAnsiTheme="minorHAnsi" w:cstheme="minorHAnsi"/>
          <w:b/>
        </w:rPr>
        <w:t xml:space="preserve"> – 26. júl 2026</w:t>
      </w:r>
    </w:p>
    <w:p w:rsidR="005A55EA" w:rsidRPr="0061381F" w:rsidRDefault="005A55EA" w:rsidP="0061381F">
      <w:pPr>
        <w:pStyle w:val="Standard"/>
        <w:tabs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:rsidR="001C69D1" w:rsidRPr="00814BB2" w:rsidRDefault="0061381F" w:rsidP="005A55EA">
      <w:pPr>
        <w:pStyle w:val="Nadpis2"/>
        <w:rPr>
          <w:color w:val="000000" w:themeColor="text1"/>
          <w:sz w:val="24"/>
          <w:szCs w:val="24"/>
        </w:rPr>
      </w:pPr>
      <w:r w:rsidRPr="00814BB2">
        <w:rPr>
          <w:color w:val="000000" w:themeColor="text1"/>
          <w:sz w:val="24"/>
          <w:szCs w:val="24"/>
        </w:rPr>
        <w:t>Žiadateľ: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C69D1" w:rsidTr="00E66ECD">
        <w:trPr>
          <w:trHeight w:val="1134"/>
        </w:trPr>
        <w:tc>
          <w:tcPr>
            <w:tcW w:w="5000" w:type="pct"/>
            <w:shd w:val="clear" w:color="auto" w:fill="auto"/>
          </w:tcPr>
          <w:p w:rsidR="001C69D1" w:rsidRPr="00BC046B" w:rsidRDefault="001C69D1" w:rsidP="009F342E">
            <w:pPr>
              <w:jc w:val="both"/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 xml:space="preserve">Obchodné meno </w:t>
            </w:r>
            <w:r w:rsidRPr="00BC046B">
              <w:rPr>
                <w:bCs/>
                <w:sz w:val="24"/>
                <w:szCs w:val="24"/>
              </w:rPr>
              <w:t>(PO, FO):</w:t>
            </w:r>
            <w:r w:rsidR="001E4070">
              <w:rPr>
                <w:bCs/>
                <w:sz w:val="24"/>
                <w:szCs w:val="24"/>
              </w:rPr>
              <w:t xml:space="preserve"> </w:t>
            </w:r>
          </w:p>
          <w:p w:rsidR="001C69D1" w:rsidRPr="00BC046B" w:rsidRDefault="001C69D1" w:rsidP="009F342E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1C69D1" w:rsidRPr="00BC046B" w:rsidRDefault="001C69D1" w:rsidP="009F342E">
            <w:pPr>
              <w:jc w:val="both"/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Sídlo/miesto podnikania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C69D1" w:rsidTr="00A9236B">
        <w:trPr>
          <w:trHeight w:val="1134"/>
        </w:trPr>
        <w:tc>
          <w:tcPr>
            <w:tcW w:w="5000" w:type="pct"/>
            <w:vAlign w:val="center"/>
          </w:tcPr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 xml:space="preserve">Meno a priezvisko </w:t>
            </w:r>
            <w:r w:rsidRPr="00BC046B">
              <w:rPr>
                <w:bCs/>
                <w:sz w:val="24"/>
                <w:szCs w:val="24"/>
              </w:rPr>
              <w:t>(občan):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Adresa</w:t>
            </w:r>
            <w:r w:rsidR="0061381F" w:rsidRPr="00BC046B">
              <w:rPr>
                <w:b/>
                <w:bCs/>
                <w:sz w:val="24"/>
                <w:szCs w:val="24"/>
              </w:rPr>
              <w:t xml:space="preserve"> </w:t>
            </w:r>
            <w:r w:rsidR="0061381F" w:rsidRPr="00BC046B">
              <w:rPr>
                <w:bCs/>
                <w:sz w:val="24"/>
                <w:szCs w:val="24"/>
              </w:rPr>
              <w:t>(ulica č. domu, PSČ obec)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Dátum narodenia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C69D1" w:rsidTr="00A9236B">
        <w:trPr>
          <w:trHeight w:val="567"/>
        </w:trPr>
        <w:tc>
          <w:tcPr>
            <w:tcW w:w="5000" w:type="pct"/>
            <w:vAlign w:val="center"/>
          </w:tcPr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IČO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C69D1" w:rsidTr="00A9236B">
        <w:trPr>
          <w:trHeight w:val="567"/>
        </w:trPr>
        <w:tc>
          <w:tcPr>
            <w:tcW w:w="5000" w:type="pct"/>
            <w:vAlign w:val="center"/>
          </w:tcPr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DIČ</w:t>
            </w:r>
            <w:r w:rsidR="00D23704"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C69D1" w:rsidTr="00A9236B">
        <w:trPr>
          <w:trHeight w:val="567"/>
        </w:trPr>
        <w:tc>
          <w:tcPr>
            <w:tcW w:w="5000" w:type="pct"/>
            <w:vAlign w:val="center"/>
          </w:tcPr>
          <w:p w:rsidR="001C69D1" w:rsidRPr="00BC046B" w:rsidRDefault="00D23704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Číslo účtu v tvare IBAN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C69D1" w:rsidTr="00A9236B">
        <w:trPr>
          <w:trHeight w:val="567"/>
        </w:trPr>
        <w:tc>
          <w:tcPr>
            <w:tcW w:w="5000" w:type="pct"/>
            <w:vAlign w:val="center"/>
          </w:tcPr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bookmarkStart w:id="0" w:name="_Hlk191300107"/>
            <w:r w:rsidRPr="00BC046B">
              <w:rPr>
                <w:b/>
                <w:bCs/>
                <w:sz w:val="24"/>
                <w:szCs w:val="24"/>
              </w:rPr>
              <w:t>Tel. číslo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bookmarkEnd w:id="0"/>
      <w:tr w:rsidR="001C69D1" w:rsidTr="00A9236B">
        <w:trPr>
          <w:trHeight w:val="567"/>
        </w:trPr>
        <w:tc>
          <w:tcPr>
            <w:tcW w:w="5000" w:type="pct"/>
            <w:vAlign w:val="center"/>
          </w:tcPr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Email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5A55EA" w:rsidRDefault="005A55EA" w:rsidP="00070F61">
      <w:pPr>
        <w:pStyle w:val="Nadpis1"/>
        <w:rPr>
          <w:sz w:val="24"/>
          <w:szCs w:val="24"/>
        </w:rPr>
      </w:pPr>
    </w:p>
    <w:p w:rsidR="001C69D1" w:rsidRPr="00814BB2" w:rsidRDefault="001C69D1" w:rsidP="005A55EA">
      <w:pPr>
        <w:pStyle w:val="Nadpis2"/>
        <w:rPr>
          <w:color w:val="000000" w:themeColor="text1"/>
          <w:sz w:val="24"/>
          <w:szCs w:val="24"/>
        </w:rPr>
      </w:pPr>
      <w:r w:rsidRPr="00814BB2">
        <w:rPr>
          <w:color w:val="000000" w:themeColor="text1"/>
          <w:sz w:val="24"/>
          <w:szCs w:val="24"/>
        </w:rPr>
        <w:t>Predajné miesto: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5BAF" w:rsidTr="00D1709D">
        <w:trPr>
          <w:trHeight w:val="718"/>
          <w:tblHeader/>
        </w:trPr>
        <w:tc>
          <w:tcPr>
            <w:tcW w:w="9016" w:type="dxa"/>
          </w:tcPr>
          <w:p w:rsidR="004D5BAF" w:rsidRDefault="004D5BAF" w:rsidP="009F342E">
            <w:pPr>
              <w:rPr>
                <w:sz w:val="24"/>
                <w:szCs w:val="24"/>
              </w:rPr>
            </w:pPr>
            <w:r w:rsidRPr="004D5BAF">
              <w:rPr>
                <w:b/>
                <w:sz w:val="24"/>
                <w:szCs w:val="24"/>
              </w:rPr>
              <w:t>Ponúkaný sortiment, služba</w:t>
            </w:r>
            <w:r w:rsidR="00B712F6">
              <w:rPr>
                <w:b/>
                <w:sz w:val="24"/>
                <w:szCs w:val="24"/>
              </w:rPr>
              <w:t>:</w:t>
            </w:r>
            <w:r w:rsidR="00CF142D">
              <w:rPr>
                <w:sz w:val="24"/>
                <w:szCs w:val="24"/>
              </w:rPr>
              <w:t xml:space="preserve"> </w:t>
            </w:r>
          </w:p>
          <w:p w:rsidR="001E4070" w:rsidRDefault="001E4070" w:rsidP="009F342E">
            <w:pPr>
              <w:rPr>
                <w:sz w:val="24"/>
                <w:szCs w:val="24"/>
              </w:rPr>
            </w:pPr>
          </w:p>
          <w:p w:rsidR="001E4070" w:rsidRPr="00D23704" w:rsidRDefault="001E4070" w:rsidP="009F342E">
            <w:pPr>
              <w:rPr>
                <w:sz w:val="24"/>
                <w:szCs w:val="24"/>
              </w:rPr>
            </w:pPr>
          </w:p>
        </w:tc>
      </w:tr>
      <w:tr w:rsidR="004D5BAF" w:rsidTr="00AF6B34">
        <w:trPr>
          <w:trHeight w:val="718"/>
        </w:trPr>
        <w:tc>
          <w:tcPr>
            <w:tcW w:w="9016" w:type="dxa"/>
          </w:tcPr>
          <w:p w:rsidR="004D5BAF" w:rsidRPr="00C50473" w:rsidRDefault="004D5BAF" w:rsidP="009F342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D5BA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Požiadavky </w:t>
            </w:r>
            <w:r w:rsidRPr="004D5BAF">
              <w:rPr>
                <w:rFonts w:asciiTheme="majorHAnsi" w:hAnsiTheme="majorHAnsi" w:cstheme="majorHAnsi"/>
                <w:sz w:val="24"/>
                <w:szCs w:val="24"/>
              </w:rPr>
              <w:t>(napojenie elektriny, vody a pod.)</w:t>
            </w:r>
            <w:r w:rsidRPr="00D23704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="00CF142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4F0C15" w:rsidTr="00A9236B">
        <w:trPr>
          <w:trHeight w:val="566"/>
        </w:trPr>
        <w:tc>
          <w:tcPr>
            <w:tcW w:w="9016" w:type="dxa"/>
            <w:vAlign w:val="center"/>
          </w:tcPr>
          <w:p w:rsidR="004F0C15" w:rsidRPr="004F0C15" w:rsidRDefault="004F0C15" w:rsidP="00A9236B">
            <w:pPr>
              <w:spacing w:after="0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F0C15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Rozmer stánku </w:t>
            </w:r>
            <w:r w:rsidRPr="004F0C15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 xml:space="preserve">(šírka, </w:t>
            </w:r>
            <w:r w:rsidR="005C50D6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>d</w:t>
            </w:r>
            <w:r w:rsidRPr="004F0C15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>ĺ</w:t>
            </w:r>
            <w:r w:rsidR="005C50D6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>žka</w:t>
            </w:r>
            <w:r w:rsidRPr="004F0C15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>):</w:t>
            </w:r>
            <w:r w:rsidRPr="004F0C15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E66ECD">
              <w:rPr>
                <w:bCs/>
                <w:sz w:val="24"/>
                <w:szCs w:val="24"/>
              </w:rPr>
              <w:t>...........</w:t>
            </w:r>
            <w:r w:rsidRPr="004F0C15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 xml:space="preserve">× </w:t>
            </w:r>
            <w:r w:rsidR="00E66ECD">
              <w:rPr>
                <w:bCs/>
                <w:sz w:val="24"/>
                <w:szCs w:val="24"/>
              </w:rPr>
              <w:t>...........</w:t>
            </w:r>
            <w:r w:rsidRPr="004F0C15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 xml:space="preserve"> m</w:t>
            </w:r>
          </w:p>
        </w:tc>
      </w:tr>
      <w:tr w:rsidR="004F0C15" w:rsidTr="00D83DF4">
        <w:trPr>
          <w:trHeight w:val="718"/>
        </w:trPr>
        <w:tc>
          <w:tcPr>
            <w:tcW w:w="9016" w:type="dxa"/>
            <w:shd w:val="clear" w:color="auto" w:fill="FFFFFF" w:themeFill="background1"/>
          </w:tcPr>
          <w:p w:rsidR="004F0C15" w:rsidRDefault="004F0C15" w:rsidP="004F0C15">
            <w:pPr>
              <w:rPr>
                <w:rFonts w:cstheme="minorHAnsi"/>
                <w:b/>
                <w:sz w:val="24"/>
                <w:szCs w:val="24"/>
              </w:rPr>
            </w:pPr>
            <w:r w:rsidRPr="004D5BAF">
              <w:rPr>
                <w:b/>
                <w:sz w:val="24"/>
                <w:szCs w:val="24"/>
              </w:rPr>
              <w:t>Auto za stánkom</w:t>
            </w:r>
            <w:r w:rsidRPr="00D23704">
              <w:rPr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28801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E67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2C6B4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046B">
              <w:rPr>
                <w:rFonts w:cstheme="minorHAnsi"/>
                <w:sz w:val="24"/>
                <w:szCs w:val="24"/>
              </w:rPr>
              <w:t>áno</w:t>
            </w:r>
            <w:r w:rsidRPr="002C6B4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C6B4D">
              <w:rPr>
                <w:rFonts w:cstheme="minorHAns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43813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ECD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2C6B4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C046B">
              <w:rPr>
                <w:rFonts w:cstheme="minorHAnsi"/>
                <w:sz w:val="24"/>
                <w:szCs w:val="24"/>
              </w:rPr>
              <w:t>nie</w:t>
            </w:r>
          </w:p>
          <w:p w:rsidR="004F0C15" w:rsidRPr="004D5BAF" w:rsidRDefault="004F0C15" w:rsidP="004F0C15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</w:t>
            </w:r>
            <w:r w:rsidRPr="002C6B4D">
              <w:rPr>
                <w:rFonts w:cstheme="minorHAnsi"/>
                <w:b/>
                <w:sz w:val="24"/>
                <w:szCs w:val="24"/>
              </w:rPr>
              <w:t xml:space="preserve">ozmer vozidla </w:t>
            </w:r>
            <w:r w:rsidRPr="002C6B4D">
              <w:rPr>
                <w:rFonts w:cstheme="minorHAnsi"/>
                <w:bCs/>
                <w:sz w:val="24"/>
                <w:szCs w:val="24"/>
              </w:rPr>
              <w:t xml:space="preserve">(šírka, </w:t>
            </w:r>
            <w:r w:rsidR="005C50D6">
              <w:rPr>
                <w:rFonts w:cstheme="minorHAnsi"/>
                <w:bCs/>
                <w:sz w:val="24"/>
                <w:szCs w:val="24"/>
              </w:rPr>
              <w:t>d</w:t>
            </w:r>
            <w:r w:rsidRPr="002C6B4D">
              <w:rPr>
                <w:rFonts w:cstheme="minorHAnsi"/>
                <w:bCs/>
                <w:sz w:val="24"/>
                <w:szCs w:val="24"/>
              </w:rPr>
              <w:t>ĺ</w:t>
            </w:r>
            <w:r w:rsidR="005C50D6">
              <w:rPr>
                <w:rFonts w:cstheme="minorHAnsi"/>
                <w:bCs/>
                <w:sz w:val="24"/>
                <w:szCs w:val="24"/>
              </w:rPr>
              <w:t>žka</w:t>
            </w:r>
            <w:r w:rsidRPr="002C6B4D">
              <w:rPr>
                <w:rFonts w:cstheme="minorHAnsi"/>
                <w:bCs/>
                <w:sz w:val="24"/>
                <w:szCs w:val="24"/>
              </w:rPr>
              <w:t>)</w:t>
            </w:r>
            <w:r w:rsidRPr="0061381F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E66ECD">
              <w:rPr>
                <w:bCs/>
                <w:sz w:val="24"/>
                <w:szCs w:val="24"/>
              </w:rPr>
              <w:t>...........</w:t>
            </w:r>
            <w:r w:rsidRPr="002C6B4D">
              <w:rPr>
                <w:rFonts w:ascii="Calibri" w:hAnsi="Calibri" w:cs="Calibri"/>
                <w:sz w:val="24"/>
                <w:szCs w:val="24"/>
              </w:rPr>
              <w:t xml:space="preserve">× </w:t>
            </w:r>
            <w:r w:rsidR="00E66ECD">
              <w:rPr>
                <w:bCs/>
                <w:sz w:val="24"/>
                <w:szCs w:val="24"/>
              </w:rPr>
              <w:t>...........</w:t>
            </w:r>
            <w:r w:rsidRPr="002C6B4D">
              <w:rPr>
                <w:rFonts w:cstheme="minorHAnsi"/>
                <w:bCs/>
                <w:sz w:val="24"/>
                <w:szCs w:val="24"/>
              </w:rPr>
              <w:t>m</w:t>
            </w:r>
          </w:p>
        </w:tc>
      </w:tr>
    </w:tbl>
    <w:p w:rsidR="00184848" w:rsidRDefault="00184848" w:rsidP="00586558">
      <w:pPr>
        <w:jc w:val="both"/>
        <w:rPr>
          <w:sz w:val="22"/>
          <w:szCs w:val="22"/>
        </w:rPr>
      </w:pPr>
    </w:p>
    <w:p w:rsidR="002820B1" w:rsidRDefault="002820B1" w:rsidP="00586558">
      <w:pPr>
        <w:jc w:val="both"/>
        <w:rPr>
          <w:sz w:val="22"/>
          <w:szCs w:val="22"/>
        </w:rPr>
      </w:pPr>
    </w:p>
    <w:p w:rsidR="002820B1" w:rsidRPr="00DF5D59" w:rsidRDefault="002820B1" w:rsidP="00586558">
      <w:pPr>
        <w:jc w:val="both"/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4F0C15" w:rsidTr="008E2F0A">
        <w:trPr>
          <w:trHeight w:val="547"/>
        </w:trPr>
        <w:tc>
          <w:tcPr>
            <w:tcW w:w="9016" w:type="dxa"/>
            <w:gridSpan w:val="2"/>
            <w:vAlign w:val="center"/>
          </w:tcPr>
          <w:p w:rsidR="004F0C15" w:rsidRPr="008A0BE6" w:rsidRDefault="008A0BE6" w:rsidP="00A9140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8A0BE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lastRenderedPageBreak/>
              <w:t>Sadzba dane podľa VZN č. 9/2023 o dani za užívanie verejného priestranstva, § 3 písm. a)</w:t>
            </w:r>
          </w:p>
        </w:tc>
      </w:tr>
      <w:tr w:rsidR="005A55EA" w:rsidTr="000C1FCE">
        <w:trPr>
          <w:trHeight w:val="413"/>
        </w:trPr>
        <w:tc>
          <w:tcPr>
            <w:tcW w:w="7225" w:type="dxa"/>
            <w:vAlign w:val="center"/>
          </w:tcPr>
          <w:p w:rsidR="005A55EA" w:rsidRPr="00D05A05" w:rsidRDefault="00A9140D" w:rsidP="00B31973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D05A05">
              <w:rPr>
                <w:rFonts w:cstheme="minorHAnsi"/>
                <w:sz w:val="22"/>
                <w:szCs w:val="22"/>
              </w:rPr>
              <w:t xml:space="preserve">pre drobnú obchodnú činnosť </w:t>
            </w:r>
          </w:p>
        </w:tc>
        <w:tc>
          <w:tcPr>
            <w:tcW w:w="1791" w:type="dxa"/>
            <w:vAlign w:val="center"/>
          </w:tcPr>
          <w:p w:rsidR="005A55EA" w:rsidRPr="00D05A05" w:rsidRDefault="00515CED" w:rsidP="000C1FCE">
            <w:pPr>
              <w:spacing w:line="276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05A05">
              <w:rPr>
                <w:rFonts w:cstheme="minorHAnsi"/>
                <w:b/>
                <w:sz w:val="22"/>
                <w:szCs w:val="22"/>
              </w:rPr>
              <w:t>4</w:t>
            </w:r>
            <w:r w:rsidR="004F0C15" w:rsidRPr="00D05A05">
              <w:rPr>
                <w:rFonts w:cstheme="minorHAnsi"/>
                <w:b/>
                <w:sz w:val="22"/>
                <w:szCs w:val="22"/>
              </w:rPr>
              <w:t>,00 €/ m² /deň</w:t>
            </w:r>
          </w:p>
        </w:tc>
      </w:tr>
      <w:tr w:rsidR="00A9140D" w:rsidTr="000C1FCE">
        <w:trPr>
          <w:trHeight w:val="413"/>
        </w:trPr>
        <w:tc>
          <w:tcPr>
            <w:tcW w:w="7225" w:type="dxa"/>
            <w:vAlign w:val="center"/>
          </w:tcPr>
          <w:p w:rsidR="00A9140D" w:rsidRPr="00D05A05" w:rsidRDefault="00A9140D" w:rsidP="00A9140D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D05A05">
              <w:rPr>
                <w:rFonts w:cstheme="minorHAnsi"/>
                <w:sz w:val="22"/>
                <w:szCs w:val="22"/>
              </w:rPr>
              <w:t>pre drobnú remeselnú činnosť</w:t>
            </w:r>
          </w:p>
        </w:tc>
        <w:tc>
          <w:tcPr>
            <w:tcW w:w="1791" w:type="dxa"/>
            <w:vAlign w:val="center"/>
          </w:tcPr>
          <w:p w:rsidR="00A9140D" w:rsidRPr="00D05A05" w:rsidRDefault="00A9140D" w:rsidP="00A9140D">
            <w:pPr>
              <w:spacing w:line="276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05A05">
              <w:rPr>
                <w:rFonts w:cstheme="minorHAnsi"/>
                <w:b/>
                <w:sz w:val="22"/>
                <w:szCs w:val="22"/>
              </w:rPr>
              <w:t>2,00 €/ m² /deň</w:t>
            </w:r>
          </w:p>
        </w:tc>
      </w:tr>
      <w:tr w:rsidR="00A9140D" w:rsidTr="000C1FCE">
        <w:trPr>
          <w:trHeight w:val="413"/>
        </w:trPr>
        <w:tc>
          <w:tcPr>
            <w:tcW w:w="7225" w:type="dxa"/>
            <w:vAlign w:val="center"/>
          </w:tcPr>
          <w:p w:rsidR="00A9140D" w:rsidRPr="00D05A05" w:rsidRDefault="00A9140D" w:rsidP="00A9140D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D05A05">
              <w:rPr>
                <w:rFonts w:cstheme="minorHAnsi"/>
                <w:sz w:val="22"/>
                <w:szCs w:val="22"/>
              </w:rPr>
              <w:t>pre občerstvovaciu a pohostinskú činnosť</w:t>
            </w:r>
          </w:p>
        </w:tc>
        <w:tc>
          <w:tcPr>
            <w:tcW w:w="1791" w:type="dxa"/>
            <w:vAlign w:val="center"/>
          </w:tcPr>
          <w:p w:rsidR="00A9140D" w:rsidRPr="00D05A05" w:rsidRDefault="00A9140D" w:rsidP="00A9140D">
            <w:pPr>
              <w:spacing w:line="276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05A05">
              <w:rPr>
                <w:rFonts w:cstheme="minorHAnsi"/>
                <w:b/>
                <w:sz w:val="22"/>
                <w:szCs w:val="22"/>
              </w:rPr>
              <w:t>8,00 €/ m² /deň</w:t>
            </w:r>
          </w:p>
        </w:tc>
      </w:tr>
      <w:tr w:rsidR="00A9140D" w:rsidTr="000C1FCE">
        <w:trPr>
          <w:trHeight w:val="70"/>
        </w:trPr>
        <w:tc>
          <w:tcPr>
            <w:tcW w:w="7225" w:type="dxa"/>
            <w:vAlign w:val="center"/>
          </w:tcPr>
          <w:p w:rsidR="00A9140D" w:rsidRPr="00D05A05" w:rsidRDefault="00A9140D" w:rsidP="00A9140D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D05A05">
              <w:rPr>
                <w:rFonts w:cstheme="minorHAnsi"/>
                <w:sz w:val="22"/>
                <w:szCs w:val="22"/>
              </w:rPr>
              <w:t>cena za parkovacie miesto za stánkom</w:t>
            </w:r>
          </w:p>
        </w:tc>
        <w:tc>
          <w:tcPr>
            <w:tcW w:w="1791" w:type="dxa"/>
            <w:vAlign w:val="center"/>
          </w:tcPr>
          <w:p w:rsidR="00A9140D" w:rsidRPr="00D05A05" w:rsidRDefault="00A9140D" w:rsidP="00A9140D">
            <w:pPr>
              <w:spacing w:line="276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05A05">
              <w:rPr>
                <w:rFonts w:cstheme="minorHAnsi"/>
                <w:b/>
                <w:sz w:val="22"/>
                <w:szCs w:val="22"/>
              </w:rPr>
              <w:t>1,00 €/ m² /deň</w:t>
            </w:r>
          </w:p>
        </w:tc>
      </w:tr>
    </w:tbl>
    <w:p w:rsidR="00184848" w:rsidRDefault="00184848" w:rsidP="00184848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CB34CA" w:rsidRDefault="00184848" w:rsidP="002C6B4D">
      <w:pPr>
        <w:spacing w:line="276" w:lineRule="auto"/>
        <w:jc w:val="both"/>
        <w:rPr>
          <w:rFonts w:cstheme="minorHAnsi"/>
          <w:sz w:val="22"/>
          <w:szCs w:val="22"/>
        </w:rPr>
      </w:pPr>
      <w:r w:rsidRPr="00586558">
        <w:rPr>
          <w:rFonts w:cstheme="minorHAnsi"/>
          <w:sz w:val="22"/>
          <w:szCs w:val="22"/>
        </w:rPr>
        <w:t>Vyplnenú prihlášku</w:t>
      </w:r>
      <w:r w:rsidR="00487587">
        <w:rPr>
          <w:rFonts w:cstheme="minorHAnsi"/>
          <w:sz w:val="22"/>
          <w:szCs w:val="22"/>
        </w:rPr>
        <w:t xml:space="preserve"> s prílohami</w:t>
      </w:r>
      <w:r w:rsidRPr="00586558">
        <w:rPr>
          <w:rFonts w:cstheme="minorHAnsi"/>
          <w:sz w:val="22"/>
          <w:szCs w:val="22"/>
        </w:rPr>
        <w:t xml:space="preserve"> je potrebné zaslať emailom na adresu:</w:t>
      </w:r>
      <w:r w:rsidR="00753C47">
        <w:rPr>
          <w:rFonts w:cstheme="minorHAnsi"/>
          <w:sz w:val="22"/>
          <w:szCs w:val="22"/>
        </w:rPr>
        <w:t xml:space="preserve"> kniznica@rajecke-teplice.sk</w:t>
      </w:r>
      <w:bookmarkStart w:id="1" w:name="_GoBack"/>
      <w:bookmarkEnd w:id="1"/>
      <w:r w:rsidRPr="00586558">
        <w:rPr>
          <w:rFonts w:cstheme="minorHAnsi"/>
          <w:sz w:val="22"/>
          <w:szCs w:val="22"/>
        </w:rPr>
        <w:t xml:space="preserve"> </w:t>
      </w:r>
      <w:r w:rsidRPr="00D15FEE">
        <w:rPr>
          <w:rFonts w:cstheme="minorHAnsi"/>
          <w:sz w:val="22"/>
          <w:szCs w:val="22"/>
        </w:rPr>
        <w:t>alebo</w:t>
      </w:r>
      <w:r w:rsidR="00A9236B">
        <w:rPr>
          <w:rFonts w:cstheme="minorHAnsi"/>
          <w:sz w:val="22"/>
          <w:szCs w:val="22"/>
        </w:rPr>
        <w:t xml:space="preserve"> poštou</w:t>
      </w:r>
      <w:r w:rsidRPr="00586558">
        <w:rPr>
          <w:rFonts w:cstheme="minorHAnsi"/>
          <w:sz w:val="22"/>
          <w:szCs w:val="22"/>
        </w:rPr>
        <w:t xml:space="preserve"> na adresu: Mesto Rajecké Teplice, Odbor kultúry a sociálnych vecí, Referát kultúry, Nám. SNP 29/1, 013 13 Rajecké Teplice, a to v termíne </w:t>
      </w:r>
      <w:r w:rsidRPr="00CF49D9">
        <w:rPr>
          <w:rFonts w:cstheme="minorHAnsi"/>
          <w:b/>
          <w:sz w:val="22"/>
          <w:szCs w:val="22"/>
        </w:rPr>
        <w:t xml:space="preserve">do </w:t>
      </w:r>
      <w:r w:rsidR="00DE3430">
        <w:rPr>
          <w:rFonts w:cstheme="minorHAnsi"/>
          <w:b/>
          <w:sz w:val="22"/>
          <w:szCs w:val="22"/>
        </w:rPr>
        <w:t>30.6</w:t>
      </w:r>
      <w:r w:rsidRPr="00CF49D9">
        <w:rPr>
          <w:rFonts w:cstheme="minorHAnsi"/>
          <w:b/>
          <w:sz w:val="22"/>
          <w:szCs w:val="22"/>
        </w:rPr>
        <w:t>.202</w:t>
      </w:r>
      <w:r w:rsidR="00DE3430">
        <w:rPr>
          <w:rFonts w:cstheme="minorHAnsi"/>
          <w:b/>
          <w:sz w:val="22"/>
          <w:szCs w:val="22"/>
        </w:rPr>
        <w:t>6</w:t>
      </w:r>
      <w:r w:rsidRPr="00CF49D9">
        <w:rPr>
          <w:rFonts w:cstheme="minorHAnsi"/>
          <w:sz w:val="22"/>
          <w:szCs w:val="22"/>
        </w:rPr>
        <w:t>.</w:t>
      </w:r>
      <w:r w:rsidR="00A9236B">
        <w:rPr>
          <w:rFonts w:cstheme="minorHAnsi"/>
          <w:sz w:val="22"/>
          <w:szCs w:val="22"/>
        </w:rPr>
        <w:t xml:space="preserve"> </w:t>
      </w:r>
    </w:p>
    <w:p w:rsidR="00184848" w:rsidRDefault="00A9236B" w:rsidP="002C6B4D">
      <w:pPr>
        <w:spacing w:line="276" w:lineRule="auto"/>
        <w:jc w:val="both"/>
        <w:rPr>
          <w:rFonts w:cstheme="minorHAnsi"/>
          <w:sz w:val="22"/>
          <w:szCs w:val="22"/>
        </w:rPr>
      </w:pPr>
      <w:r w:rsidRPr="00A9236B">
        <w:rPr>
          <w:rFonts w:cstheme="minorHAnsi"/>
          <w:b/>
          <w:sz w:val="22"/>
          <w:szCs w:val="22"/>
          <w:u w:val="single"/>
        </w:rPr>
        <w:t>Neúčasť je nutné vopred nahlásiť na uvedenej emailovej adrese</w:t>
      </w:r>
      <w:r w:rsidR="00CB34CA">
        <w:rPr>
          <w:rFonts w:cstheme="minorHAnsi"/>
          <w:b/>
          <w:sz w:val="22"/>
          <w:szCs w:val="22"/>
          <w:u w:val="single"/>
        </w:rPr>
        <w:t xml:space="preserve"> alebo na tel. čísle </w:t>
      </w:r>
      <w:r w:rsidR="00CB34CA" w:rsidRPr="00CB34CA">
        <w:rPr>
          <w:rFonts w:cstheme="minorHAnsi"/>
          <w:b/>
          <w:sz w:val="22"/>
          <w:szCs w:val="22"/>
          <w:u w:val="single"/>
        </w:rPr>
        <w:t>041/507 04 16</w:t>
      </w:r>
      <w:r w:rsidRPr="00A9236B">
        <w:rPr>
          <w:rFonts w:cstheme="minorHAnsi"/>
          <w:b/>
          <w:sz w:val="22"/>
          <w:szCs w:val="22"/>
          <w:u w:val="single"/>
        </w:rPr>
        <w:t>.</w:t>
      </w:r>
    </w:p>
    <w:p w:rsidR="00C50473" w:rsidRDefault="00C50473" w:rsidP="002C6B4D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8153F3" w:rsidRPr="006676C6" w:rsidRDefault="006676C6" w:rsidP="002C6B4D">
      <w:pPr>
        <w:spacing w:line="276" w:lineRule="auto"/>
        <w:jc w:val="both"/>
        <w:rPr>
          <w:sz w:val="22"/>
          <w:szCs w:val="22"/>
        </w:rPr>
      </w:pPr>
      <w:r w:rsidRPr="006676C6">
        <w:rPr>
          <w:rFonts w:cstheme="minorHAnsi"/>
          <w:sz w:val="22"/>
          <w:szCs w:val="22"/>
        </w:rPr>
        <w:t xml:space="preserve">Po prehodnotení doručených prihlášok bude vybraným účastníkom príležitostného trhu </w:t>
      </w:r>
      <w:r w:rsidR="00885C94">
        <w:rPr>
          <w:rFonts w:cstheme="minorHAnsi"/>
          <w:sz w:val="22"/>
          <w:szCs w:val="22"/>
        </w:rPr>
        <w:t>zaslané</w:t>
      </w:r>
      <w:r w:rsidRPr="006676C6">
        <w:rPr>
          <w:rFonts w:cstheme="minorHAnsi"/>
          <w:sz w:val="22"/>
          <w:szCs w:val="22"/>
        </w:rPr>
        <w:t xml:space="preserve"> </w:t>
      </w:r>
      <w:r w:rsidR="00885C94">
        <w:rPr>
          <w:rFonts w:cstheme="minorHAnsi"/>
          <w:sz w:val="22"/>
          <w:szCs w:val="22"/>
        </w:rPr>
        <w:t>súhlasné stanovisko</w:t>
      </w:r>
      <w:r w:rsidRPr="006676C6">
        <w:rPr>
          <w:rFonts w:cstheme="minorHAnsi"/>
          <w:sz w:val="22"/>
          <w:szCs w:val="22"/>
        </w:rPr>
        <w:t xml:space="preserve"> </w:t>
      </w:r>
      <w:r w:rsidRPr="00CF49D9">
        <w:rPr>
          <w:rFonts w:cstheme="minorHAnsi"/>
          <w:b/>
          <w:sz w:val="22"/>
          <w:szCs w:val="22"/>
        </w:rPr>
        <w:t xml:space="preserve">v termíne do </w:t>
      </w:r>
      <w:r w:rsidR="00DE3430" w:rsidRPr="00DE3430">
        <w:rPr>
          <w:rFonts w:cstheme="minorHAnsi"/>
          <w:b/>
          <w:sz w:val="22"/>
          <w:szCs w:val="22"/>
        </w:rPr>
        <w:t>17.7</w:t>
      </w:r>
      <w:r w:rsidRPr="00DE3430">
        <w:rPr>
          <w:rFonts w:cstheme="minorHAnsi"/>
          <w:b/>
          <w:sz w:val="22"/>
          <w:szCs w:val="22"/>
        </w:rPr>
        <w:t>.</w:t>
      </w:r>
      <w:bookmarkStart w:id="2" w:name="_Hlk165286897"/>
      <w:r w:rsidR="00DE3430" w:rsidRPr="00DE3430">
        <w:rPr>
          <w:rFonts w:cstheme="minorHAnsi"/>
          <w:b/>
          <w:sz w:val="22"/>
          <w:szCs w:val="22"/>
        </w:rPr>
        <w:t>2026</w:t>
      </w:r>
      <w:r w:rsidR="00DE3430">
        <w:rPr>
          <w:rFonts w:cstheme="minorHAnsi"/>
          <w:b/>
          <w:sz w:val="22"/>
          <w:szCs w:val="22"/>
        </w:rPr>
        <w:t>.</w:t>
      </w:r>
      <w:r w:rsidR="009E4F20">
        <w:rPr>
          <w:rFonts w:cstheme="minorHAnsi"/>
          <w:sz w:val="22"/>
          <w:szCs w:val="22"/>
        </w:rPr>
        <w:t xml:space="preserve"> </w:t>
      </w:r>
      <w:r w:rsidR="009E4F20" w:rsidRPr="009E4F20">
        <w:rPr>
          <w:rFonts w:cstheme="minorHAnsi"/>
          <w:sz w:val="22"/>
          <w:szCs w:val="22"/>
        </w:rPr>
        <w:t>Organizátor podujatia si vyhradzuje právo výberu sortimentu a rozhoduje o pridelení predajného miesta.</w:t>
      </w:r>
      <w:r w:rsidR="008947A7">
        <w:rPr>
          <w:rFonts w:cstheme="minorHAnsi"/>
          <w:sz w:val="22"/>
          <w:szCs w:val="22"/>
        </w:rPr>
        <w:t xml:space="preserve"> </w:t>
      </w:r>
    </w:p>
    <w:p w:rsidR="006676C6" w:rsidRPr="006676C6" w:rsidRDefault="006676C6" w:rsidP="003C22E1">
      <w:pPr>
        <w:spacing w:line="276" w:lineRule="auto"/>
        <w:jc w:val="both"/>
        <w:rPr>
          <w:sz w:val="22"/>
          <w:szCs w:val="22"/>
        </w:rPr>
      </w:pPr>
    </w:p>
    <w:bookmarkEnd w:id="2"/>
    <w:p w:rsidR="008153F3" w:rsidRPr="00D37496" w:rsidRDefault="008153F3" w:rsidP="00C72996">
      <w:pPr>
        <w:pStyle w:val="Standard"/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D37496">
        <w:rPr>
          <w:rFonts w:asciiTheme="majorHAnsi" w:hAnsiTheme="majorHAnsi" w:cstheme="majorHAnsi"/>
          <w:b/>
          <w:bCs/>
        </w:rPr>
        <w:t>Povinné prílohy:</w:t>
      </w:r>
    </w:p>
    <w:p w:rsidR="008153F3" w:rsidRDefault="008153F3" w:rsidP="00C72996">
      <w:pPr>
        <w:pStyle w:val="Standard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374">
        <w:rPr>
          <w:rFonts w:asciiTheme="minorHAnsi" w:hAnsiTheme="minorHAnsi" w:cstheme="minorHAnsi"/>
          <w:sz w:val="22"/>
          <w:szCs w:val="22"/>
        </w:rPr>
        <w:t>fotokópia záznamu daňového úradu o pridelení daňového kódu elektronickej registračnej pokladnice, alebo čestné vyhlásenie, že predajca na predaj výrobkov a poskytovanie služieb nie je povinný používať elektronickú registračnú pokladnicu.</w:t>
      </w:r>
    </w:p>
    <w:p w:rsidR="008947A7" w:rsidRPr="008947A7" w:rsidRDefault="008947A7" w:rsidP="008947A7">
      <w:pPr>
        <w:pStyle w:val="Standard"/>
        <w:spacing w:line="276" w:lineRule="auto"/>
        <w:jc w:val="both"/>
        <w:rPr>
          <w:rFonts w:asciiTheme="minorHAnsi" w:hAnsiTheme="minorHAnsi" w:cstheme="minorHAnsi"/>
          <w:i/>
          <w:color w:val="1F497D" w:themeColor="text2"/>
          <w:sz w:val="22"/>
          <w:szCs w:val="22"/>
        </w:rPr>
      </w:pPr>
      <w:r w:rsidRPr="008947A7">
        <w:rPr>
          <w:rFonts w:asciiTheme="minorHAnsi" w:hAnsiTheme="minorHAnsi" w:cstheme="minorHAnsi"/>
          <w:i/>
          <w:color w:val="1F497D" w:themeColor="text2"/>
          <w:sz w:val="22"/>
          <w:szCs w:val="22"/>
        </w:rPr>
        <w:t xml:space="preserve">V prípade nepredloženia požadovaných príloh </w:t>
      </w:r>
      <w:r w:rsidR="00C231F0">
        <w:rPr>
          <w:rFonts w:asciiTheme="minorHAnsi" w:hAnsiTheme="minorHAnsi" w:cstheme="minorHAnsi"/>
          <w:i/>
          <w:color w:val="1F497D" w:themeColor="text2"/>
          <w:sz w:val="22"/>
          <w:szCs w:val="22"/>
        </w:rPr>
        <w:t>nebude vydané súhlasné stanovisko k predaju</w:t>
      </w:r>
      <w:r w:rsidRPr="008947A7">
        <w:rPr>
          <w:rFonts w:asciiTheme="minorHAnsi" w:hAnsiTheme="minorHAnsi" w:cstheme="minorHAnsi"/>
          <w:i/>
          <w:color w:val="1F497D" w:themeColor="text2"/>
          <w:sz w:val="22"/>
          <w:szCs w:val="22"/>
        </w:rPr>
        <w:t>.</w:t>
      </w:r>
    </w:p>
    <w:p w:rsidR="008153F3" w:rsidRPr="00C54A49" w:rsidRDefault="00C72996" w:rsidP="00C72996">
      <w:pPr>
        <w:pStyle w:val="Standard"/>
        <w:spacing w:line="276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S</w:t>
      </w:r>
      <w:r w:rsidR="008153F3" w:rsidRPr="00C54A49">
        <w:rPr>
          <w:rFonts w:asciiTheme="majorHAnsi" w:hAnsiTheme="majorHAnsi" w:cstheme="majorHAnsi"/>
          <w:b/>
          <w:bCs/>
        </w:rPr>
        <w:t>vojim podpisom:</w:t>
      </w:r>
    </w:p>
    <w:p w:rsidR="008153F3" w:rsidRPr="00126374" w:rsidRDefault="008153F3" w:rsidP="00C72996">
      <w:pPr>
        <w:pStyle w:val="Standard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374">
        <w:rPr>
          <w:rFonts w:asciiTheme="minorHAnsi" w:hAnsiTheme="minorHAnsi" w:cstheme="minorHAnsi"/>
          <w:sz w:val="22"/>
          <w:szCs w:val="22"/>
        </w:rPr>
        <w:t>Záväzne potvrdzujem, že budem rešpektovať a dôsledne dodržiavať pokyny organizátora príležitostného trhu.</w:t>
      </w:r>
    </w:p>
    <w:p w:rsidR="00965AB6" w:rsidRDefault="00965AB6" w:rsidP="001C69D1">
      <w:pPr>
        <w:pStyle w:val="Standard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5AB6">
        <w:rPr>
          <w:rFonts w:asciiTheme="minorHAnsi" w:hAnsiTheme="minorHAnsi" w:cstheme="minorHAnsi"/>
          <w:sz w:val="22"/>
          <w:szCs w:val="22"/>
        </w:rPr>
        <w:t>Vyjadrujem súhlas so spracúvaním osobných údajov v zmysle zákona č. 18/2018 Z. z. o ochrane osobných údajov v platnom znení.</w:t>
      </w:r>
    </w:p>
    <w:p w:rsidR="001C69D1" w:rsidRPr="001C69D1" w:rsidRDefault="009E4F20" w:rsidP="001C69D1">
      <w:pPr>
        <w:pStyle w:val="Standard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4F20">
        <w:rPr>
          <w:rFonts w:asciiTheme="minorHAnsi" w:hAnsiTheme="minorHAnsi" w:cstheme="minorHAnsi"/>
          <w:sz w:val="22"/>
          <w:szCs w:val="22"/>
        </w:rPr>
        <w:t>Prehlasujem, že hore uvedené údaje v prihláške sú správne a zodpovedám za ich úplnosť a správnosť.</w:t>
      </w:r>
    </w:p>
    <w:p w:rsidR="00184848" w:rsidRDefault="00184848" w:rsidP="00184848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1C69D1" w:rsidRPr="00126374" w:rsidRDefault="001C69D1" w:rsidP="00184848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8153F3" w:rsidRPr="00C54A49" w:rsidRDefault="00A9236B" w:rsidP="008153F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Rajecké Teplice</w:t>
      </w:r>
      <w:r w:rsidR="008153F3" w:rsidRPr="00C54A49">
        <w:rPr>
          <w:rFonts w:asciiTheme="minorHAnsi" w:hAnsiTheme="minorHAnsi" w:cstheme="minorHAnsi"/>
          <w:sz w:val="22"/>
          <w:szCs w:val="22"/>
        </w:rPr>
        <w:t>, dňa …....................</w:t>
      </w:r>
    </w:p>
    <w:p w:rsidR="008153F3" w:rsidRDefault="008153F3" w:rsidP="008153F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31973" w:rsidRDefault="00B31973" w:rsidP="008153F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31973" w:rsidRDefault="00B31973" w:rsidP="008153F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15F68" w:rsidRDefault="00515F68" w:rsidP="008153F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15F68" w:rsidRPr="00C54A49" w:rsidRDefault="00515F68" w:rsidP="008153F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F5D59" w:rsidRPr="00C54A49" w:rsidRDefault="008153F3" w:rsidP="008153F3">
      <w:pPr>
        <w:pStyle w:val="Standard"/>
        <w:tabs>
          <w:tab w:val="center" w:pos="69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4A49">
        <w:rPr>
          <w:rFonts w:asciiTheme="minorHAnsi" w:hAnsiTheme="minorHAnsi" w:cstheme="minorHAnsi"/>
          <w:sz w:val="22"/>
          <w:szCs w:val="22"/>
        </w:rPr>
        <w:tab/>
        <w:t>….................................….......................................</w:t>
      </w:r>
    </w:p>
    <w:p w:rsidR="00DF5D59" w:rsidRPr="00C54A49" w:rsidRDefault="008153F3" w:rsidP="002C6B4D">
      <w:pPr>
        <w:pStyle w:val="Standard"/>
        <w:tabs>
          <w:tab w:val="center" w:pos="69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4A49">
        <w:rPr>
          <w:rFonts w:asciiTheme="minorHAnsi" w:hAnsiTheme="minorHAnsi" w:cstheme="minorHAnsi"/>
          <w:sz w:val="22"/>
          <w:szCs w:val="22"/>
        </w:rPr>
        <w:tab/>
        <w:t>podpis, príp. pečiatka žiadateľa</w:t>
      </w:r>
    </w:p>
    <w:sectPr w:rsidR="00DF5D59" w:rsidRPr="00C54A49" w:rsidSect="007C4BA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A40" w:rsidRDefault="00474A40">
      <w:pPr>
        <w:spacing w:before="0" w:after="0"/>
      </w:pPr>
      <w:r>
        <w:separator/>
      </w:r>
    </w:p>
  </w:endnote>
  <w:endnote w:type="continuationSeparator" w:id="0">
    <w:p w:rsidR="00474A40" w:rsidRDefault="00474A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374" w:rsidRPr="00B1374C" w:rsidRDefault="00126374" w:rsidP="00B1374C">
    <w:pPr>
      <w:tabs>
        <w:tab w:val="center" w:pos="4074"/>
        <w:tab w:val="center" w:pos="5954"/>
        <w:tab w:val="right" w:pos="9072"/>
      </w:tabs>
      <w:jc w:val="right"/>
      <w:rPr>
        <w:rFonts w:eastAsia="MS Mincho" w:cs="Arial"/>
        <w:b/>
        <w:color w:val="1F497D" w:themeColor="text2"/>
        <w:sz w:val="18"/>
        <w:szCs w:val="18"/>
      </w:rPr>
    </w:pPr>
    <w:r w:rsidRPr="00B1374C">
      <w:rPr>
        <w:color w:val="1F497D" w:themeColor="text2"/>
        <w:lang w:bidi="sk-SK"/>
      </w:rPr>
      <w:tab/>
    </w:r>
    <w:r w:rsidR="00B1374C" w:rsidRPr="00B1374C">
      <w:rPr>
        <w:color w:val="1F497D" w:themeColor="text2"/>
        <w:lang w:bidi="sk-SK"/>
      </w:rPr>
      <w:t>Strana 2 z 2</w:t>
    </w:r>
  </w:p>
  <w:p w:rsidR="00126374" w:rsidRDefault="00126374" w:rsidP="00126374">
    <w:pPr>
      <w:tabs>
        <w:tab w:val="center" w:pos="4074"/>
        <w:tab w:val="center" w:pos="5954"/>
        <w:tab w:val="right" w:pos="9072"/>
      </w:tabs>
      <w:rPr>
        <w:rFonts w:eastAsia="MS Mincho" w:cs="Arial"/>
        <w:b/>
        <w:sz w:val="18"/>
        <w:szCs w:val="18"/>
      </w:rPr>
    </w:pPr>
    <w:r>
      <w:rPr>
        <w:noProof/>
        <w:sz w:val="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0C5857" wp14:editId="03A5E454">
              <wp:simplePos x="0" y="0"/>
              <wp:positionH relativeFrom="column">
                <wp:posOffset>-15240</wp:posOffset>
              </wp:positionH>
              <wp:positionV relativeFrom="paragraph">
                <wp:posOffset>65405</wp:posOffset>
              </wp:positionV>
              <wp:extent cx="5796280" cy="36195"/>
              <wp:effectExtent l="0" t="0" r="0" b="1905"/>
              <wp:wrapNone/>
              <wp:docPr id="3" name="Obdĺž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6280" cy="361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 w="25400" cap="flat" cmpd="sng" algn="ctr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prstDash val="solid"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EB8E01" id="Obdĺžnik 3" o:spid="_x0000_s1026" style="position:absolute;margin-left:-1.2pt;margin-top:5.15pt;width:456.4pt;height: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" fillcolor="#7f7f7f [1612]" strokecolor="white [3212]" strokeweight="2pt"/>
          </w:pict>
        </mc:Fallback>
      </mc:AlternateContent>
    </w:r>
  </w:p>
  <w:p w:rsidR="000C2633" w:rsidRDefault="00126374" w:rsidP="00126374">
    <w:pPr>
      <w:tabs>
        <w:tab w:val="left" w:pos="3544"/>
        <w:tab w:val="left" w:pos="4962"/>
        <w:tab w:val="left" w:pos="6521"/>
      </w:tabs>
    </w:pPr>
    <w:r>
      <w:rPr>
        <w:rFonts w:eastAsia="MS Mincho" w:cs="Arial"/>
        <w:b/>
        <w:sz w:val="18"/>
        <w:szCs w:val="18"/>
      </w:rPr>
      <w:t>Bankové spojenie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IČO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DIČ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E-mail:</w:t>
    </w:r>
    <w:r>
      <w:rPr>
        <w:rFonts w:eastAsia="MS Mincho" w:cs="Arial"/>
        <w:b/>
        <w:sz w:val="18"/>
        <w:szCs w:val="18"/>
      </w:rPr>
      <w:br/>
    </w:r>
    <w:r w:rsidRPr="003C14F0">
      <w:t>SK67 0200 0000 0000 2252 2432</w:t>
    </w:r>
    <w:r w:rsidRPr="00FE4A11">
      <w:rPr>
        <w:rFonts w:eastAsia="MS Mincho" w:cs="Arial"/>
        <w:sz w:val="18"/>
        <w:szCs w:val="18"/>
      </w:rPr>
      <w:tab/>
    </w:r>
    <w:r w:rsidRPr="003C14F0">
      <w:t>00321591</w:t>
    </w:r>
    <w:r w:rsidRPr="00FE4A11">
      <w:rPr>
        <w:rFonts w:eastAsia="MS Mincho" w:cs="Arial"/>
        <w:sz w:val="18"/>
        <w:szCs w:val="18"/>
      </w:rPr>
      <w:tab/>
    </w:r>
    <w:r w:rsidRPr="003C14F0">
      <w:t>2020637124</w:t>
    </w:r>
    <w:r w:rsidRPr="00FE4A11">
      <w:rPr>
        <w:rFonts w:eastAsia="MS Mincho" w:cs="Arial"/>
        <w:sz w:val="18"/>
        <w:szCs w:val="18"/>
      </w:rPr>
      <w:tab/>
    </w:r>
    <w:r>
      <w:t>sekretariat@rajecke-teplice.sk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719" w:rsidRPr="00B1374C" w:rsidRDefault="00B1374C" w:rsidP="00B1374C">
    <w:pPr>
      <w:tabs>
        <w:tab w:val="center" w:pos="4074"/>
        <w:tab w:val="center" w:pos="5954"/>
        <w:tab w:val="right" w:pos="9072"/>
      </w:tabs>
      <w:jc w:val="right"/>
      <w:rPr>
        <w:rFonts w:eastAsia="MS Mincho" w:cs="Arial"/>
        <w:color w:val="1F497D" w:themeColor="text2"/>
        <w:sz w:val="18"/>
        <w:szCs w:val="18"/>
      </w:rPr>
    </w:pPr>
    <w:r w:rsidRPr="00B1374C">
      <w:rPr>
        <w:rFonts w:eastAsia="MS Mincho" w:cs="Arial"/>
        <w:color w:val="1F497D" w:themeColor="text2"/>
        <w:sz w:val="18"/>
        <w:szCs w:val="18"/>
      </w:rPr>
      <w:t>Strana 1 z 2</w:t>
    </w:r>
  </w:p>
  <w:p w:rsidR="00EB7719" w:rsidRDefault="00EB7719" w:rsidP="00EB7719">
    <w:pPr>
      <w:tabs>
        <w:tab w:val="center" w:pos="4074"/>
        <w:tab w:val="center" w:pos="5954"/>
        <w:tab w:val="right" w:pos="9072"/>
      </w:tabs>
      <w:rPr>
        <w:rFonts w:eastAsia="MS Mincho" w:cs="Arial"/>
        <w:b/>
        <w:sz w:val="18"/>
        <w:szCs w:val="18"/>
      </w:rPr>
    </w:pPr>
    <w:r>
      <w:rPr>
        <w:noProof/>
        <w:sz w:val="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60FE5E" wp14:editId="480B480C">
              <wp:simplePos x="0" y="0"/>
              <wp:positionH relativeFrom="column">
                <wp:posOffset>-15240</wp:posOffset>
              </wp:positionH>
              <wp:positionV relativeFrom="paragraph">
                <wp:posOffset>65405</wp:posOffset>
              </wp:positionV>
              <wp:extent cx="5796280" cy="36195"/>
              <wp:effectExtent l="0" t="0" r="0" b="1905"/>
              <wp:wrapNone/>
              <wp:docPr id="1" name="Obdĺž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6280" cy="361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 w="25400" cap="flat" cmpd="sng" algn="ctr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prstDash val="solid"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822C40" id="Obdĺžnik 1" o:spid="_x0000_s1026" style="position:absolute;margin-left:-1.2pt;margin-top:5.15pt;width:456.4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" fillcolor="#7f7f7f [1612]" strokecolor="white [3212]" strokeweight="2pt"/>
          </w:pict>
        </mc:Fallback>
      </mc:AlternateContent>
    </w:r>
  </w:p>
  <w:p w:rsidR="00EB7719" w:rsidRDefault="00EB7719" w:rsidP="00EB7719">
    <w:pPr>
      <w:tabs>
        <w:tab w:val="left" w:pos="3544"/>
        <w:tab w:val="left" w:pos="4962"/>
        <w:tab w:val="left" w:pos="6521"/>
      </w:tabs>
    </w:pPr>
    <w:r>
      <w:rPr>
        <w:rFonts w:eastAsia="MS Mincho" w:cs="Arial"/>
        <w:b/>
        <w:sz w:val="18"/>
        <w:szCs w:val="18"/>
      </w:rPr>
      <w:t>Bankové spojenie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IČO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DIČ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E-mail:</w:t>
    </w:r>
    <w:r>
      <w:rPr>
        <w:rFonts w:eastAsia="MS Mincho" w:cs="Arial"/>
        <w:b/>
        <w:sz w:val="18"/>
        <w:szCs w:val="18"/>
      </w:rPr>
      <w:br/>
    </w:r>
    <w:r w:rsidRPr="003C14F0">
      <w:t>SK67 0200 0000 0000 2252 2432</w:t>
    </w:r>
    <w:r w:rsidRPr="00FE4A11">
      <w:rPr>
        <w:rFonts w:eastAsia="MS Mincho" w:cs="Arial"/>
        <w:sz w:val="18"/>
        <w:szCs w:val="18"/>
      </w:rPr>
      <w:tab/>
    </w:r>
    <w:r w:rsidRPr="003C14F0">
      <w:t>00321591</w:t>
    </w:r>
    <w:r w:rsidRPr="00FE4A11">
      <w:rPr>
        <w:rFonts w:eastAsia="MS Mincho" w:cs="Arial"/>
        <w:sz w:val="18"/>
        <w:szCs w:val="18"/>
      </w:rPr>
      <w:tab/>
    </w:r>
    <w:r w:rsidRPr="003C14F0">
      <w:t>2020637124</w:t>
    </w:r>
    <w:r w:rsidRPr="00FE4A11">
      <w:rPr>
        <w:rFonts w:eastAsia="MS Mincho" w:cs="Arial"/>
        <w:sz w:val="18"/>
        <w:szCs w:val="18"/>
      </w:rPr>
      <w:tab/>
    </w:r>
    <w:r>
      <w:t>sekretariat@rajecke-teplice.sk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A40" w:rsidRDefault="00474A40">
      <w:pPr>
        <w:spacing w:before="0" w:after="0"/>
      </w:pPr>
      <w:r>
        <w:separator/>
      </w:r>
    </w:p>
  </w:footnote>
  <w:footnote w:type="continuationSeparator" w:id="0">
    <w:p w:rsidR="00474A40" w:rsidRDefault="00474A4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633" w:rsidRDefault="000C2633" w:rsidP="00297D76">
    <w:pPr>
      <w:pStyle w:val="Hlavika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220" w:rsidRDefault="000B5B36" w:rsidP="000B5B36">
    <w:pPr>
      <w:pStyle w:val="Hlavika"/>
      <w:jc w:val="left"/>
    </w:pPr>
    <w:r>
      <w:rPr>
        <w:noProof/>
      </w:rPr>
      <w:drawing>
        <wp:inline distT="0" distB="0" distL="0" distR="0">
          <wp:extent cx="1402825" cy="762000"/>
          <wp:effectExtent l="0" t="0" r="6985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8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EE46DD"/>
    <w:multiLevelType w:val="hybridMultilevel"/>
    <w:tmpl w:val="7C6C979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C53496"/>
    <w:multiLevelType w:val="hybridMultilevel"/>
    <w:tmpl w:val="49DE56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ED2D92"/>
    <w:multiLevelType w:val="hybridMultilevel"/>
    <w:tmpl w:val="0A189E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D6212"/>
    <w:multiLevelType w:val="hybridMultilevel"/>
    <w:tmpl w:val="10EEEC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C4C22"/>
    <w:multiLevelType w:val="hybridMultilevel"/>
    <w:tmpl w:val="033E9F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21720"/>
    <w:multiLevelType w:val="hybridMultilevel"/>
    <w:tmpl w:val="CEE266F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D55A6"/>
    <w:multiLevelType w:val="hybridMultilevel"/>
    <w:tmpl w:val="092418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2"/>
  </w:num>
  <w:num w:numId="15">
    <w:abstractNumId w:val="13"/>
  </w:num>
  <w:num w:numId="16">
    <w:abstractNumId w:val="16"/>
  </w:num>
  <w:num w:numId="17">
    <w:abstractNumId w:val="11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styleLockTheme/>
  <w:styleLockQFSet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76"/>
    <w:rsid w:val="000202F8"/>
    <w:rsid w:val="00037BCA"/>
    <w:rsid w:val="00044F2D"/>
    <w:rsid w:val="00070F61"/>
    <w:rsid w:val="0007722D"/>
    <w:rsid w:val="00081C3F"/>
    <w:rsid w:val="00083235"/>
    <w:rsid w:val="000B5B36"/>
    <w:rsid w:val="000C1FCE"/>
    <w:rsid w:val="000C2633"/>
    <w:rsid w:val="000E44D1"/>
    <w:rsid w:val="0012222D"/>
    <w:rsid w:val="00126374"/>
    <w:rsid w:val="00144F7A"/>
    <w:rsid w:val="001824D0"/>
    <w:rsid w:val="00184848"/>
    <w:rsid w:val="00195220"/>
    <w:rsid w:val="001A1E03"/>
    <w:rsid w:val="001A40E4"/>
    <w:rsid w:val="001B2073"/>
    <w:rsid w:val="001C09BA"/>
    <w:rsid w:val="001C360A"/>
    <w:rsid w:val="001C69D1"/>
    <w:rsid w:val="001D198B"/>
    <w:rsid w:val="001E4070"/>
    <w:rsid w:val="001E59CF"/>
    <w:rsid w:val="00214E08"/>
    <w:rsid w:val="00224F4C"/>
    <w:rsid w:val="00266901"/>
    <w:rsid w:val="002820B1"/>
    <w:rsid w:val="00297A7E"/>
    <w:rsid w:val="00297D76"/>
    <w:rsid w:val="002B2F26"/>
    <w:rsid w:val="002C6B4D"/>
    <w:rsid w:val="002D68D1"/>
    <w:rsid w:val="002F1DBC"/>
    <w:rsid w:val="00305EC7"/>
    <w:rsid w:val="003241AA"/>
    <w:rsid w:val="00334768"/>
    <w:rsid w:val="00334CE9"/>
    <w:rsid w:val="00342CDD"/>
    <w:rsid w:val="0036075C"/>
    <w:rsid w:val="00363A6A"/>
    <w:rsid w:val="0038088C"/>
    <w:rsid w:val="003910AE"/>
    <w:rsid w:val="00391265"/>
    <w:rsid w:val="003A0871"/>
    <w:rsid w:val="003A4894"/>
    <w:rsid w:val="003B47C7"/>
    <w:rsid w:val="003C22E1"/>
    <w:rsid w:val="003D3884"/>
    <w:rsid w:val="00445BBA"/>
    <w:rsid w:val="004602FD"/>
    <w:rsid w:val="004657F7"/>
    <w:rsid w:val="00473B0F"/>
    <w:rsid w:val="00474A40"/>
    <w:rsid w:val="004846AF"/>
    <w:rsid w:val="00487587"/>
    <w:rsid w:val="00487737"/>
    <w:rsid w:val="0049681A"/>
    <w:rsid w:val="004D0597"/>
    <w:rsid w:val="004D5BAF"/>
    <w:rsid w:val="004E1A15"/>
    <w:rsid w:val="004E5C8F"/>
    <w:rsid w:val="004E7DC8"/>
    <w:rsid w:val="004F0C15"/>
    <w:rsid w:val="005003E4"/>
    <w:rsid w:val="00515CED"/>
    <w:rsid w:val="00515F68"/>
    <w:rsid w:val="00521A90"/>
    <w:rsid w:val="005407A7"/>
    <w:rsid w:val="005443BE"/>
    <w:rsid w:val="005617E3"/>
    <w:rsid w:val="00564510"/>
    <w:rsid w:val="005734F6"/>
    <w:rsid w:val="00586558"/>
    <w:rsid w:val="0058681A"/>
    <w:rsid w:val="005A55EA"/>
    <w:rsid w:val="005C50D6"/>
    <w:rsid w:val="005C6B9E"/>
    <w:rsid w:val="005E06C4"/>
    <w:rsid w:val="005E3543"/>
    <w:rsid w:val="005E4E67"/>
    <w:rsid w:val="005E54C0"/>
    <w:rsid w:val="005F7F55"/>
    <w:rsid w:val="0061381F"/>
    <w:rsid w:val="006228EE"/>
    <w:rsid w:val="00635407"/>
    <w:rsid w:val="006401B8"/>
    <w:rsid w:val="0066002F"/>
    <w:rsid w:val="006676C6"/>
    <w:rsid w:val="006A0C25"/>
    <w:rsid w:val="006C73CC"/>
    <w:rsid w:val="006F7F7B"/>
    <w:rsid w:val="00712A65"/>
    <w:rsid w:val="007410F8"/>
    <w:rsid w:val="00753C47"/>
    <w:rsid w:val="00761239"/>
    <w:rsid w:val="007635C7"/>
    <w:rsid w:val="0077014B"/>
    <w:rsid w:val="00783312"/>
    <w:rsid w:val="00795023"/>
    <w:rsid w:val="007C4BA2"/>
    <w:rsid w:val="007F4F18"/>
    <w:rsid w:val="00802707"/>
    <w:rsid w:val="00814BB2"/>
    <w:rsid w:val="008153F3"/>
    <w:rsid w:val="008156CB"/>
    <w:rsid w:val="008527F0"/>
    <w:rsid w:val="00885C94"/>
    <w:rsid w:val="008947A7"/>
    <w:rsid w:val="008A0BE6"/>
    <w:rsid w:val="008A533E"/>
    <w:rsid w:val="008A6F05"/>
    <w:rsid w:val="008B1CE1"/>
    <w:rsid w:val="008C001C"/>
    <w:rsid w:val="008D1214"/>
    <w:rsid w:val="008D7725"/>
    <w:rsid w:val="009229BE"/>
    <w:rsid w:val="009316BB"/>
    <w:rsid w:val="0093218F"/>
    <w:rsid w:val="00952D2D"/>
    <w:rsid w:val="009541C6"/>
    <w:rsid w:val="00965AB6"/>
    <w:rsid w:val="00973885"/>
    <w:rsid w:val="00973DAC"/>
    <w:rsid w:val="00991989"/>
    <w:rsid w:val="009C0BE8"/>
    <w:rsid w:val="009C7DE8"/>
    <w:rsid w:val="009D384D"/>
    <w:rsid w:val="009D521A"/>
    <w:rsid w:val="009E4F20"/>
    <w:rsid w:val="009F45DB"/>
    <w:rsid w:val="00A137E1"/>
    <w:rsid w:val="00A1474C"/>
    <w:rsid w:val="00A479ED"/>
    <w:rsid w:val="00A61A77"/>
    <w:rsid w:val="00A63436"/>
    <w:rsid w:val="00A670F2"/>
    <w:rsid w:val="00A867CA"/>
    <w:rsid w:val="00A9140D"/>
    <w:rsid w:val="00A9236B"/>
    <w:rsid w:val="00AB56A1"/>
    <w:rsid w:val="00AF3479"/>
    <w:rsid w:val="00AF6C1C"/>
    <w:rsid w:val="00B074CF"/>
    <w:rsid w:val="00B11B60"/>
    <w:rsid w:val="00B1374C"/>
    <w:rsid w:val="00B23895"/>
    <w:rsid w:val="00B31973"/>
    <w:rsid w:val="00B42047"/>
    <w:rsid w:val="00B67226"/>
    <w:rsid w:val="00B712F6"/>
    <w:rsid w:val="00B8319C"/>
    <w:rsid w:val="00B8392C"/>
    <w:rsid w:val="00B86010"/>
    <w:rsid w:val="00B87396"/>
    <w:rsid w:val="00BC046B"/>
    <w:rsid w:val="00BC7D19"/>
    <w:rsid w:val="00C00652"/>
    <w:rsid w:val="00C00F71"/>
    <w:rsid w:val="00C07439"/>
    <w:rsid w:val="00C14180"/>
    <w:rsid w:val="00C20E99"/>
    <w:rsid w:val="00C2215B"/>
    <w:rsid w:val="00C231F0"/>
    <w:rsid w:val="00C26D0F"/>
    <w:rsid w:val="00C50473"/>
    <w:rsid w:val="00C5493D"/>
    <w:rsid w:val="00C54A49"/>
    <w:rsid w:val="00C640F6"/>
    <w:rsid w:val="00C72996"/>
    <w:rsid w:val="00C97885"/>
    <w:rsid w:val="00CA1C12"/>
    <w:rsid w:val="00CA1C8E"/>
    <w:rsid w:val="00CA7DE2"/>
    <w:rsid w:val="00CB34CA"/>
    <w:rsid w:val="00CC6DB0"/>
    <w:rsid w:val="00CD3139"/>
    <w:rsid w:val="00CF142D"/>
    <w:rsid w:val="00CF49D9"/>
    <w:rsid w:val="00CF58B0"/>
    <w:rsid w:val="00D00784"/>
    <w:rsid w:val="00D05A05"/>
    <w:rsid w:val="00D15FEE"/>
    <w:rsid w:val="00D20305"/>
    <w:rsid w:val="00D23704"/>
    <w:rsid w:val="00D30E10"/>
    <w:rsid w:val="00D342A0"/>
    <w:rsid w:val="00D37496"/>
    <w:rsid w:val="00D60672"/>
    <w:rsid w:val="00D7348B"/>
    <w:rsid w:val="00D761E4"/>
    <w:rsid w:val="00D83DF4"/>
    <w:rsid w:val="00DA2EA0"/>
    <w:rsid w:val="00DA46AD"/>
    <w:rsid w:val="00DB5C27"/>
    <w:rsid w:val="00DE3430"/>
    <w:rsid w:val="00DF5D59"/>
    <w:rsid w:val="00E00E9F"/>
    <w:rsid w:val="00E04A71"/>
    <w:rsid w:val="00E414B5"/>
    <w:rsid w:val="00E553AA"/>
    <w:rsid w:val="00E66ECD"/>
    <w:rsid w:val="00EA0EB4"/>
    <w:rsid w:val="00EB7719"/>
    <w:rsid w:val="00ED57FB"/>
    <w:rsid w:val="00EE4366"/>
    <w:rsid w:val="00EF29BB"/>
    <w:rsid w:val="00F02D86"/>
    <w:rsid w:val="00F151EC"/>
    <w:rsid w:val="00F218C1"/>
    <w:rsid w:val="00F35C53"/>
    <w:rsid w:val="00F37398"/>
    <w:rsid w:val="00F42096"/>
    <w:rsid w:val="00F42F38"/>
    <w:rsid w:val="00F5388D"/>
    <w:rsid w:val="00F54995"/>
    <w:rsid w:val="00F6761D"/>
    <w:rsid w:val="00F73A09"/>
    <w:rsid w:val="00F90750"/>
    <w:rsid w:val="00F96B5B"/>
    <w:rsid w:val="00FB6D2F"/>
    <w:rsid w:val="00FC38EC"/>
    <w:rsid w:val="00FC53EB"/>
    <w:rsid w:val="00FE225F"/>
    <w:rsid w:val="00FE4DFB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32CDA0"/>
  <w15:chartTrackingRefBased/>
  <w15:docId w15:val="{954737EF-1BDD-4599-8649-05D4F867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k-SK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A40E4"/>
  </w:style>
  <w:style w:type="paragraph" w:styleId="Nadpis1">
    <w:name w:val="heading 1"/>
    <w:basedOn w:val="Normlny"/>
    <w:link w:val="Nadpis1Char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dpis2">
    <w:name w:val="heading 2"/>
    <w:basedOn w:val="Normlny"/>
    <w:link w:val="Nadpis2Char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Nzovknihy">
    <w:name w:val="Book Title"/>
    <w:basedOn w:val="Predvolenpsmoodseku"/>
    <w:uiPriority w:val="33"/>
    <w:semiHidden/>
    <w:unhideWhenUsed/>
    <w:qFormat/>
    <w:rPr>
      <w:b/>
      <w:bCs/>
      <w:i/>
      <w:iCs/>
      <w:spacing w:val="0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Zoznamsodrkami">
    <w:name w:val="List Bullet"/>
    <w:basedOn w:val="Normlny"/>
    <w:uiPriority w:val="10"/>
    <w:pPr>
      <w:numPr>
        <w:numId w:val="3"/>
      </w:numPr>
    </w:pPr>
  </w:style>
  <w:style w:type="paragraph" w:styleId="slovanzoznam">
    <w:name w:val="List Number"/>
    <w:basedOn w:val="Normlny"/>
    <w:uiPriority w:val="10"/>
    <w:pPr>
      <w:numPr>
        <w:numId w:val="4"/>
      </w:numPr>
    </w:p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eastAsiaTheme="minorHAnsi"/>
      <w:lang w:eastAsia="en-US"/>
    </w:rPr>
  </w:style>
  <w:style w:type="paragraph" w:styleId="Bezriadkovania">
    <w:name w:val="No Spacing"/>
    <w:uiPriority w:val="1"/>
    <w:semiHidden/>
    <w:unhideWhenUsed/>
    <w:qFormat/>
    <w:pPr>
      <w:spacing w:before="0" w:after="0"/>
    </w:pPr>
  </w:style>
  <w:style w:type="paragraph" w:styleId="Pta">
    <w:name w:val="footer"/>
    <w:basedOn w:val="Normlny"/>
    <w:link w:val="PtaChar"/>
    <w:uiPriority w:val="99"/>
    <w:unhideWhenUsed/>
  </w:style>
  <w:style w:type="character" w:customStyle="1" w:styleId="PtaChar">
    <w:name w:val="Päta Char"/>
    <w:basedOn w:val="Predvolenpsmoodseku"/>
    <w:link w:val="Pta"/>
    <w:uiPriority w:val="99"/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pPr>
      <w:keepNext/>
      <w:outlineLvl w:val="9"/>
    </w:pPr>
  </w:style>
  <w:style w:type="paragraph" w:styleId="Hlavika">
    <w:name w:val="header"/>
    <w:basedOn w:val="Normlny"/>
    <w:link w:val="HlavikaChar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HlavikaChar">
    <w:name w:val="Hlavička Char"/>
    <w:basedOn w:val="Predvolenpsmoodseku"/>
    <w:link w:val="Hlavika"/>
    <w:uiPriority w:val="99"/>
    <w:rPr>
      <w:b/>
      <w:sz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Obyajntabuka4">
    <w:name w:val="Plain Table 4"/>
    <w:basedOn w:val="Normlnatabuka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3">
    <w:name w:val="Plain Table 3"/>
    <w:basedOn w:val="Normlnatabuka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dpis1Char">
    <w:name w:val="Nadpis 1 Char"/>
    <w:basedOn w:val="Predvolenpsmoodseku"/>
    <w:link w:val="Nadpis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Pr>
      <w:rFonts w:asciiTheme="majorHAnsi" w:eastAsiaTheme="majorEastAsia" w:hAnsiTheme="majorHAnsi" w:cstheme="majorBidi"/>
      <w:b/>
      <w:szCs w:val="26"/>
    </w:rPr>
  </w:style>
  <w:style w:type="table" w:styleId="Obyajntabuka1">
    <w:name w:val="Plain Table 1"/>
    <w:basedOn w:val="Normlnatabuka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riekatabuky">
    <w:name w:val="Table Grid"/>
    <w:basedOn w:val="Normlnatabuka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5Char">
    <w:name w:val="Nadpis 5 Char"/>
    <w:basedOn w:val="Predvolenpsmoodseku"/>
    <w:link w:val="Nadpis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1A40E4"/>
    <w:rPr>
      <w:i/>
      <w:iCs/>
      <w:color w:val="365F91" w:themeColor="accent1" w:themeShade="BF"/>
    </w:rPr>
  </w:style>
  <w:style w:type="paragraph" w:styleId="Oznaitext">
    <w:name w:val="Block Text"/>
    <w:basedOn w:val="Normlny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evyrieenzmienky">
    <w:name w:val="Nevyriešené zmienky"/>
    <w:basedOn w:val="Predvolenpsmoodseku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Zvraznenie">
    <w:name w:val="Emphasis"/>
    <w:basedOn w:val="Predvolenpsmoodseku"/>
    <w:uiPriority w:val="20"/>
    <w:semiHidden/>
    <w:unhideWhenUsed/>
    <w:qFormat/>
    <w:rsid w:val="005443BE"/>
    <w:rPr>
      <w:i/>
      <w:iCs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dsekzoznamu">
    <w:name w:val="List Paragraph"/>
    <w:basedOn w:val="Normlny"/>
    <w:uiPriority w:val="34"/>
    <w:unhideWhenUsed/>
    <w:qFormat/>
    <w:rsid w:val="005443BE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5443BE"/>
    <w:rPr>
      <w:i/>
      <w:iCs/>
      <w:color w:val="404040" w:themeColor="text1" w:themeTint="BF"/>
    </w:rPr>
  </w:style>
  <w:style w:type="character" w:styleId="Vrazn">
    <w:name w:val="Strong"/>
    <w:basedOn w:val="Predvolenpsmoodseku"/>
    <w:uiPriority w:val="22"/>
    <w:semiHidden/>
    <w:unhideWhenUsed/>
    <w:qFormat/>
    <w:rsid w:val="005443BE"/>
    <w:rPr>
      <w:b/>
      <w:bCs/>
    </w:r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Jemnzvraznenie">
    <w:name w:val="Subtle Emphasis"/>
    <w:basedOn w:val="Predvolenpsmoodseku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Jemnodkaz">
    <w:name w:val="Subtle Reference"/>
    <w:basedOn w:val="Predvolenpsmoodseku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Nzov">
    <w:name w:val="Title"/>
    <w:basedOn w:val="Normlny"/>
    <w:next w:val="Normlny"/>
    <w:link w:val="NzovChar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prepojenie">
    <w:name w:val="Hyperlink"/>
    <w:basedOn w:val="Predvolenpsmoodseku"/>
    <w:uiPriority w:val="99"/>
    <w:unhideWhenUsed/>
    <w:rsid w:val="008153F3"/>
    <w:rPr>
      <w:color w:val="0000FF" w:themeColor="hyperlink"/>
      <w:u w:val="single"/>
    </w:rPr>
  </w:style>
  <w:style w:type="paragraph" w:customStyle="1" w:styleId="Standard">
    <w:name w:val="Standard"/>
    <w:rsid w:val="008153F3"/>
    <w:pPr>
      <w:widowControl w:val="0"/>
      <w:suppressAutoHyphens/>
      <w:autoSpaceDN w:val="0"/>
      <w:spacing w:before="0" w:after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8153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153F3"/>
    <w:rPr>
      <w:color w:val="800080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15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6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91350\AppData\Roaming\Microsoft\Templates\Formul&#225;r%20s%20popisom%20pracovnej%20poz&#237;cie.dotx" TargetMode="External"/></Relationship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9F7CC8-DE55-4162-A47C-EA13134A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 s popisom pracovnej pozície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IMERI Kadir</dc:creator>
  <cp:keywords/>
  <dc:description/>
  <cp:lastModifiedBy>UŠKOVITŠOVÁ Emma</cp:lastModifiedBy>
  <cp:revision>2</cp:revision>
  <cp:lastPrinted>2025-02-24T13:29:00Z</cp:lastPrinted>
  <dcterms:created xsi:type="dcterms:W3CDTF">2026-04-07T10:47:00Z</dcterms:created>
  <dcterms:modified xsi:type="dcterms:W3CDTF">2026-04-07T10:47:00Z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